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30" w:rsidRDefault="00B7503A" w:rsidP="00B7503A">
      <w:pPr>
        <w:ind w:left="-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51CF7" wp14:editId="3BC5126A">
                <wp:simplePos x="0" y="0"/>
                <wp:positionH relativeFrom="column">
                  <wp:posOffset>3110865</wp:posOffset>
                </wp:positionH>
                <wp:positionV relativeFrom="paragraph">
                  <wp:posOffset>605155</wp:posOffset>
                </wp:positionV>
                <wp:extent cx="1476375" cy="1419225"/>
                <wp:effectExtent l="0" t="0" r="0" b="0"/>
                <wp:wrapNone/>
                <wp:docPr id="9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1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503A" w:rsidRPr="00094E4B" w:rsidRDefault="00B7503A" w:rsidP="00B7503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503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0322D"/>
                                <w:spacing w:val="10"/>
                                <w:sz w:val="140"/>
                                <w:szCs w:val="140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&amp;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244.95pt;margin-top:47.65pt;width:116.2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" filled="f" stroked="f">
                <v:textbox>
                  <w:txbxContent>
                    <w:p w:rsidR="00B7503A" w:rsidRPr="00094E4B" w:rsidRDefault="00B7503A" w:rsidP="00B7503A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7503A">
                        <w:rPr>
                          <w:rFonts w:asciiTheme="minorHAnsi" w:hAnsi="Calibri" w:cstheme="minorBidi"/>
                          <w:b/>
                          <w:bCs/>
                          <w:color w:val="E0322D"/>
                          <w:spacing w:val="10"/>
                          <w:sz w:val="140"/>
                          <w:szCs w:val="140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&amp;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36909" wp14:editId="71D13C88">
                <wp:simplePos x="0" y="0"/>
                <wp:positionH relativeFrom="column">
                  <wp:posOffset>3634740</wp:posOffset>
                </wp:positionH>
                <wp:positionV relativeFrom="paragraph">
                  <wp:posOffset>948055</wp:posOffset>
                </wp:positionV>
                <wp:extent cx="3209925" cy="695325"/>
                <wp:effectExtent l="0" t="0" r="0" b="0"/>
                <wp:wrapNone/>
                <wp:docPr id="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695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503A" w:rsidRDefault="00B7503A" w:rsidP="00B7503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Лабораторные </w:t>
                            </w:r>
                          </w:p>
                          <w:p w:rsidR="00B7503A" w:rsidRDefault="00B7503A" w:rsidP="00B7503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исследования воды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86.2pt;margin-top:74.65pt;width:252.7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" filled="f" stroked="f">
                <v:textbox>
                  <w:txbxContent>
                    <w:p w:rsidR="00B7503A" w:rsidRDefault="00B7503A" w:rsidP="00B7503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Лабораторные </w:t>
                      </w:r>
                    </w:p>
                    <w:p w:rsidR="00B7503A" w:rsidRDefault="00B7503A" w:rsidP="00B7503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исследования воды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6592B" wp14:editId="66B7BBE2">
                <wp:simplePos x="0" y="0"/>
                <wp:positionH relativeFrom="column">
                  <wp:posOffset>605790</wp:posOffset>
                </wp:positionH>
                <wp:positionV relativeFrom="paragraph">
                  <wp:posOffset>948055</wp:posOffset>
                </wp:positionV>
                <wp:extent cx="3028950" cy="762000"/>
                <wp:effectExtent l="0" t="0" r="0" b="0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76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503A" w:rsidRDefault="00B7503A" w:rsidP="00B7503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Инженерный центр </w:t>
                            </w:r>
                          </w:p>
                          <w:p w:rsidR="00B7503A" w:rsidRDefault="00B7503A" w:rsidP="00B7503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 подбору оборудования 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47.7pt;margin-top:74.65pt;width:238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" filled="f" stroked="f">
                <v:textbox>
                  <w:txbxContent>
                    <w:p w:rsidR="00B7503A" w:rsidRDefault="00B7503A" w:rsidP="00B7503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Инженерный центр </w:t>
                      </w:r>
                    </w:p>
                    <w:p w:rsidR="00B7503A" w:rsidRDefault="00B7503A" w:rsidP="00B7503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 подбору оборудования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C4F13" wp14:editId="773276F9">
                <wp:simplePos x="0" y="0"/>
                <wp:positionH relativeFrom="column">
                  <wp:posOffset>-118110</wp:posOffset>
                </wp:positionH>
                <wp:positionV relativeFrom="paragraph">
                  <wp:posOffset>62230</wp:posOffset>
                </wp:positionV>
                <wp:extent cx="7077075" cy="885825"/>
                <wp:effectExtent l="0" t="0" r="0" b="0"/>
                <wp:wrapNone/>
                <wp:docPr id="3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885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503A" w:rsidRDefault="00B7503A" w:rsidP="00B7503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sz w:val="108"/>
                                <w:szCs w:val="10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ФИЛЬТР116.РФ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-9.3pt;margin-top:4.9pt;width:557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" filled="f" stroked="f">
                <v:textbox>
                  <w:txbxContent>
                    <w:p w:rsidR="00B7503A" w:rsidRDefault="00B7503A" w:rsidP="00B7503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sz w:val="108"/>
                          <w:szCs w:val="10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ФИЛЬТР116.РФ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60B1E06" wp14:editId="538BB7DA">
            <wp:extent cx="1133475" cy="1574828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57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03A" w:rsidRDefault="00B7503A" w:rsidP="00B7503A">
      <w:pPr>
        <w:ind w:left="-284"/>
      </w:pPr>
    </w:p>
    <w:p w:rsidR="00B7503A" w:rsidRPr="00E672EB" w:rsidRDefault="00E672EB" w:rsidP="00E672EB">
      <w:pPr>
        <w:ind w:left="-284"/>
        <w:jc w:val="center"/>
        <w:rPr>
          <w:b/>
          <w:sz w:val="40"/>
          <w:szCs w:val="40"/>
        </w:rPr>
      </w:pPr>
      <w:r w:rsidRPr="00E672EB">
        <w:rPr>
          <w:b/>
          <w:sz w:val="40"/>
          <w:szCs w:val="40"/>
        </w:rPr>
        <w:t>ООО «ФИЛЬТР116»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778"/>
        <w:gridCol w:w="4995"/>
      </w:tblGrid>
      <w:tr w:rsidR="00B7503A" w:rsidTr="00B7503A">
        <w:tc>
          <w:tcPr>
            <w:tcW w:w="5778" w:type="dxa"/>
          </w:tcPr>
          <w:p w:rsidR="00B7503A" w:rsidRDefault="00B7503A" w:rsidP="00B7503A">
            <w:pPr>
              <w:ind w:left="142" w:hanging="142"/>
            </w:pPr>
          </w:p>
          <w:p w:rsidR="00B7503A" w:rsidRDefault="00B7503A" w:rsidP="00B7503A">
            <w:pPr>
              <w:ind w:left="142" w:hanging="142"/>
              <w:rPr>
                <w:sz w:val="28"/>
                <w:szCs w:val="28"/>
              </w:rPr>
            </w:pPr>
            <w:r w:rsidRPr="00B7503A">
              <w:rPr>
                <w:sz w:val="28"/>
                <w:szCs w:val="28"/>
              </w:rPr>
              <w:t>НАИМЕНОВАНИЕ</w:t>
            </w:r>
          </w:p>
          <w:p w:rsidR="00B7503A" w:rsidRPr="00B7503A" w:rsidRDefault="00B7503A" w:rsidP="00B7503A">
            <w:pPr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B7503A" w:rsidRDefault="00B7503A" w:rsidP="00B7503A">
            <w:r>
              <w:t xml:space="preserve">Общество с ограниченной ответственностью </w:t>
            </w:r>
          </w:p>
          <w:p w:rsidR="00B7503A" w:rsidRDefault="00B7503A" w:rsidP="00B7503A">
            <w:r>
              <w:t>ООО «ФИЛЬТР116»</w:t>
            </w:r>
          </w:p>
        </w:tc>
      </w:tr>
      <w:tr w:rsidR="00B7503A" w:rsidTr="00B7503A">
        <w:tc>
          <w:tcPr>
            <w:tcW w:w="5778" w:type="dxa"/>
          </w:tcPr>
          <w:p w:rsidR="00B7503A" w:rsidRDefault="00B7503A" w:rsidP="00B7503A">
            <w:pPr>
              <w:rPr>
                <w:sz w:val="28"/>
                <w:szCs w:val="28"/>
              </w:rPr>
            </w:pPr>
          </w:p>
          <w:p w:rsidR="00B7503A" w:rsidRPr="00B7503A" w:rsidRDefault="00B7503A" w:rsidP="00B7503A">
            <w:pPr>
              <w:rPr>
                <w:sz w:val="28"/>
                <w:szCs w:val="28"/>
              </w:rPr>
            </w:pPr>
            <w:r w:rsidRPr="00B7503A">
              <w:rPr>
                <w:sz w:val="28"/>
                <w:szCs w:val="28"/>
              </w:rPr>
              <w:t>Юридический адрес</w:t>
            </w:r>
          </w:p>
          <w:p w:rsidR="00B7503A" w:rsidRDefault="00B7503A" w:rsidP="00B7503A"/>
        </w:tc>
        <w:tc>
          <w:tcPr>
            <w:tcW w:w="4995" w:type="dxa"/>
          </w:tcPr>
          <w:p w:rsidR="00B7503A" w:rsidRDefault="00685440" w:rsidP="00B7503A">
            <w:r>
              <w:t xml:space="preserve">Российская Федерация 423826, ТАТАРСТАН </w:t>
            </w:r>
            <w:proofErr w:type="gramStart"/>
            <w:r>
              <w:t>РЕСП</w:t>
            </w:r>
            <w:proofErr w:type="gramEnd"/>
            <w:r>
              <w:t>,</w:t>
            </w:r>
          </w:p>
          <w:p w:rsidR="00685440" w:rsidRDefault="00685440" w:rsidP="00B7503A">
            <w:r>
              <w:t>Г НАБЕРЕЖНЫЕ ЧЕЛНЫ УЛ. ШАМИЛЯ УСМАНОВА 109А-27</w:t>
            </w:r>
          </w:p>
        </w:tc>
      </w:tr>
      <w:tr w:rsidR="00B7503A" w:rsidTr="00B7503A">
        <w:tc>
          <w:tcPr>
            <w:tcW w:w="5778" w:type="dxa"/>
          </w:tcPr>
          <w:p w:rsidR="00B7503A" w:rsidRDefault="00B7503A" w:rsidP="00B7503A"/>
          <w:p w:rsidR="00B7503A" w:rsidRDefault="00B7503A" w:rsidP="00B7503A">
            <w:r>
              <w:t>ИНН</w:t>
            </w:r>
            <w:r w:rsidR="002909BB">
              <w:t>/КПП</w:t>
            </w:r>
          </w:p>
          <w:p w:rsidR="00B7503A" w:rsidRDefault="00B7503A" w:rsidP="00B7503A"/>
        </w:tc>
        <w:tc>
          <w:tcPr>
            <w:tcW w:w="4995" w:type="dxa"/>
          </w:tcPr>
          <w:p w:rsidR="00B7503A" w:rsidRDefault="00B7503A" w:rsidP="00B7503A"/>
          <w:p w:rsidR="00E672EB" w:rsidRDefault="00E672EB" w:rsidP="002909BB">
            <w:r>
              <w:t>165 034 6230</w:t>
            </w:r>
            <w:r w:rsidR="002909BB">
              <w:t xml:space="preserve"> / 165 001 001 </w:t>
            </w:r>
          </w:p>
        </w:tc>
      </w:tr>
      <w:tr w:rsidR="00B7503A" w:rsidTr="00B7503A">
        <w:tc>
          <w:tcPr>
            <w:tcW w:w="5778" w:type="dxa"/>
          </w:tcPr>
          <w:p w:rsidR="00B7503A" w:rsidRDefault="00B7503A" w:rsidP="00B7503A"/>
          <w:p w:rsidR="00B7503A" w:rsidRDefault="00B7503A" w:rsidP="00B7503A">
            <w:r>
              <w:t>ОГРН</w:t>
            </w:r>
          </w:p>
          <w:p w:rsidR="00B7503A" w:rsidRDefault="00B7503A" w:rsidP="00B7503A"/>
        </w:tc>
        <w:tc>
          <w:tcPr>
            <w:tcW w:w="4995" w:type="dxa"/>
          </w:tcPr>
          <w:p w:rsidR="00B7503A" w:rsidRDefault="00B7503A" w:rsidP="00B7503A"/>
          <w:p w:rsidR="00E672EB" w:rsidRDefault="00E672EB" w:rsidP="00B7503A">
            <w:r>
              <w:t>117 169 0029 829</w:t>
            </w:r>
          </w:p>
        </w:tc>
      </w:tr>
      <w:tr w:rsidR="00B7503A" w:rsidTr="00B7503A">
        <w:tc>
          <w:tcPr>
            <w:tcW w:w="5778" w:type="dxa"/>
          </w:tcPr>
          <w:p w:rsidR="00B7503A" w:rsidRDefault="00B7503A" w:rsidP="00B7503A"/>
          <w:p w:rsidR="00E672EB" w:rsidRDefault="00E672EB" w:rsidP="00B7503A">
            <w:r>
              <w:t>Расчетный счет</w:t>
            </w:r>
          </w:p>
          <w:p w:rsidR="00B7503A" w:rsidRDefault="00B7503A" w:rsidP="00B7503A"/>
        </w:tc>
        <w:tc>
          <w:tcPr>
            <w:tcW w:w="4995" w:type="dxa"/>
          </w:tcPr>
          <w:p w:rsidR="00E672EB" w:rsidRDefault="00E672EB" w:rsidP="00B7503A"/>
          <w:p w:rsidR="00B7503A" w:rsidRDefault="00B7503A" w:rsidP="00B7503A">
            <w:r>
              <w:t>407 028 106 10000 103 034</w:t>
            </w:r>
          </w:p>
        </w:tc>
      </w:tr>
      <w:tr w:rsidR="00B7503A" w:rsidTr="00B7503A">
        <w:tc>
          <w:tcPr>
            <w:tcW w:w="5778" w:type="dxa"/>
          </w:tcPr>
          <w:p w:rsidR="00B7503A" w:rsidRDefault="00B7503A" w:rsidP="00B7503A"/>
          <w:p w:rsidR="00E672EB" w:rsidRDefault="00E672EB" w:rsidP="00B7503A">
            <w:r>
              <w:t>Банк</w:t>
            </w:r>
          </w:p>
          <w:p w:rsidR="00B7503A" w:rsidRDefault="00B7503A" w:rsidP="00B7503A"/>
        </w:tc>
        <w:tc>
          <w:tcPr>
            <w:tcW w:w="4995" w:type="dxa"/>
          </w:tcPr>
          <w:p w:rsidR="00B7503A" w:rsidRDefault="00B7503A" w:rsidP="00B7503A"/>
          <w:p w:rsidR="00685440" w:rsidRDefault="00685440" w:rsidP="00685440">
            <w:r>
              <w:t xml:space="preserve">АО «Тинькофф Банк» </w:t>
            </w:r>
          </w:p>
        </w:tc>
      </w:tr>
      <w:tr w:rsidR="00B7503A" w:rsidTr="00B7503A">
        <w:tc>
          <w:tcPr>
            <w:tcW w:w="5778" w:type="dxa"/>
          </w:tcPr>
          <w:p w:rsidR="00B7503A" w:rsidRDefault="00B7503A" w:rsidP="00B7503A"/>
          <w:p w:rsidR="00E672EB" w:rsidRDefault="00E672EB" w:rsidP="00B7503A">
            <w:r>
              <w:t>Юридический адрес Банка</w:t>
            </w:r>
          </w:p>
          <w:p w:rsidR="00B7503A" w:rsidRDefault="00B7503A" w:rsidP="00B7503A"/>
        </w:tc>
        <w:tc>
          <w:tcPr>
            <w:tcW w:w="4995" w:type="dxa"/>
          </w:tcPr>
          <w:p w:rsidR="00B7503A" w:rsidRDefault="00685440" w:rsidP="00B7503A">
            <w:r>
              <w:t>Москва, 123060 1-й Волоколамский проезд   д.1 стр.1</w:t>
            </w:r>
          </w:p>
        </w:tc>
      </w:tr>
      <w:tr w:rsidR="00B7503A" w:rsidTr="00B7503A">
        <w:tc>
          <w:tcPr>
            <w:tcW w:w="5778" w:type="dxa"/>
          </w:tcPr>
          <w:p w:rsidR="00B7503A" w:rsidRDefault="00B7503A" w:rsidP="00B7503A"/>
          <w:p w:rsidR="00E672EB" w:rsidRDefault="00E672EB" w:rsidP="00B7503A">
            <w:r>
              <w:t>Корр. Счет</w:t>
            </w:r>
          </w:p>
          <w:p w:rsidR="00B7503A" w:rsidRDefault="00B7503A" w:rsidP="00B7503A"/>
        </w:tc>
        <w:tc>
          <w:tcPr>
            <w:tcW w:w="4995" w:type="dxa"/>
          </w:tcPr>
          <w:p w:rsidR="00B7503A" w:rsidRDefault="00B7503A" w:rsidP="00B7503A"/>
          <w:p w:rsidR="00685440" w:rsidRDefault="00685440" w:rsidP="00B7503A">
            <w:r>
              <w:t>3010 1810 1452 5000 0974</w:t>
            </w:r>
          </w:p>
        </w:tc>
      </w:tr>
      <w:tr w:rsidR="00B7503A" w:rsidTr="00B7503A">
        <w:tc>
          <w:tcPr>
            <w:tcW w:w="5778" w:type="dxa"/>
          </w:tcPr>
          <w:p w:rsidR="00B7503A" w:rsidRDefault="00B7503A" w:rsidP="00B7503A"/>
          <w:p w:rsidR="00E672EB" w:rsidRDefault="00E672EB" w:rsidP="00B7503A">
            <w:r>
              <w:t>БИК</w:t>
            </w:r>
          </w:p>
          <w:p w:rsidR="00B7503A" w:rsidRDefault="00B7503A" w:rsidP="00B7503A"/>
        </w:tc>
        <w:tc>
          <w:tcPr>
            <w:tcW w:w="4995" w:type="dxa"/>
          </w:tcPr>
          <w:p w:rsidR="00B7503A" w:rsidRDefault="00B7503A" w:rsidP="00B7503A"/>
          <w:p w:rsidR="00685440" w:rsidRDefault="00685440" w:rsidP="00685440">
            <w:r>
              <w:t xml:space="preserve">044 525 974 </w:t>
            </w:r>
          </w:p>
        </w:tc>
      </w:tr>
      <w:tr w:rsidR="00CC3613" w:rsidRPr="00C15BAB" w:rsidTr="00B7503A">
        <w:tc>
          <w:tcPr>
            <w:tcW w:w="5778" w:type="dxa"/>
          </w:tcPr>
          <w:p w:rsidR="00CC3613" w:rsidRDefault="00CC3613" w:rsidP="00B7503A"/>
          <w:p w:rsidR="00CC3613" w:rsidRPr="00B97442" w:rsidRDefault="00B97442" w:rsidP="00B7503A">
            <w:r>
              <w:t>Контакты,</w:t>
            </w:r>
          </w:p>
          <w:p w:rsidR="00CC3613" w:rsidRDefault="00CC3613" w:rsidP="00B7503A"/>
        </w:tc>
        <w:tc>
          <w:tcPr>
            <w:tcW w:w="4995" w:type="dxa"/>
          </w:tcPr>
          <w:p w:rsidR="00484B25" w:rsidRPr="00484B25" w:rsidRDefault="00C15BAB" w:rsidP="00C15BAB">
            <w:pPr>
              <w:tabs>
                <w:tab w:val="left" w:pos="212"/>
              </w:tabs>
              <w:ind w:left="68" w:hanging="142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CC3613">
              <w:t>ФИЛЬТР</w:t>
            </w:r>
            <w:r w:rsidR="00CC3613" w:rsidRPr="002909BB">
              <w:rPr>
                <w:lang w:val="en-US"/>
              </w:rPr>
              <w:t>116.</w:t>
            </w:r>
            <w:r w:rsidR="00CC3613">
              <w:t>РФ</w:t>
            </w:r>
            <w:r w:rsidR="00CC3613" w:rsidRPr="002909BB">
              <w:rPr>
                <w:lang w:val="en-US"/>
              </w:rPr>
              <w:t xml:space="preserve">   </w:t>
            </w:r>
            <w:r w:rsidR="00484B25" w:rsidRPr="002909BB">
              <w:rPr>
                <w:lang w:val="en-US"/>
              </w:rPr>
              <w:t xml:space="preserve"> </w:t>
            </w:r>
            <w:r w:rsidR="00484B25">
              <w:rPr>
                <w:lang w:val="en-US"/>
              </w:rPr>
              <w:t>Filter116.RU</w:t>
            </w:r>
          </w:p>
          <w:p w:rsidR="00C15BAB" w:rsidRDefault="00CC3613" w:rsidP="00C15BAB">
            <w:pPr>
              <w:tabs>
                <w:tab w:val="left" w:pos="212"/>
              </w:tabs>
              <w:ind w:left="68" w:hanging="142"/>
              <w:rPr>
                <w:lang w:val="en-US"/>
              </w:rPr>
            </w:pPr>
            <w:r w:rsidRPr="002909BB">
              <w:rPr>
                <w:lang w:val="en-US"/>
              </w:rPr>
              <w:t xml:space="preserve">  8-903-319-88-11</w:t>
            </w:r>
            <w:r w:rsidR="00484B25" w:rsidRPr="002909BB">
              <w:rPr>
                <w:lang w:val="en-US"/>
              </w:rPr>
              <w:t xml:space="preserve"> </w:t>
            </w:r>
          </w:p>
          <w:p w:rsidR="00484B25" w:rsidRPr="00484B25" w:rsidRDefault="00C15BAB" w:rsidP="00C15BAB">
            <w:pPr>
              <w:tabs>
                <w:tab w:val="left" w:pos="212"/>
              </w:tabs>
              <w:ind w:left="68" w:hanging="142"/>
              <w:rPr>
                <w:lang w:val="en-US"/>
              </w:rPr>
            </w:pPr>
            <w:r>
              <w:rPr>
                <w:lang w:val="en-US"/>
              </w:rPr>
              <w:t xml:space="preserve">  F</w:t>
            </w:r>
            <w:r w:rsidR="00484B25">
              <w:rPr>
                <w:lang w:val="en-US"/>
              </w:rPr>
              <w:t>ilter</w:t>
            </w:r>
            <w:r>
              <w:rPr>
                <w:lang w:val="en-US"/>
              </w:rPr>
              <w:t>116</w:t>
            </w:r>
            <w:r w:rsidR="00484B25">
              <w:rPr>
                <w:lang w:val="en-US"/>
              </w:rPr>
              <w:t>@mail.ru</w:t>
            </w:r>
            <w:bookmarkStart w:id="0" w:name="_GoBack"/>
            <w:bookmarkEnd w:id="0"/>
          </w:p>
        </w:tc>
      </w:tr>
      <w:tr w:rsidR="00B7503A" w:rsidTr="00B7503A">
        <w:tc>
          <w:tcPr>
            <w:tcW w:w="5778" w:type="dxa"/>
          </w:tcPr>
          <w:p w:rsidR="00B7503A" w:rsidRPr="002909BB" w:rsidRDefault="00B7503A" w:rsidP="00B7503A">
            <w:pPr>
              <w:rPr>
                <w:lang w:val="en-US"/>
              </w:rPr>
            </w:pPr>
          </w:p>
          <w:p w:rsidR="00E672EB" w:rsidRDefault="00E672EB" w:rsidP="00B7503A">
            <w:r>
              <w:t xml:space="preserve">Должность, </w:t>
            </w:r>
            <w:proofErr w:type="gramStart"/>
            <w:r>
              <w:t>заверяющего</w:t>
            </w:r>
            <w:proofErr w:type="gramEnd"/>
            <w:r>
              <w:t xml:space="preserve"> подпись</w:t>
            </w:r>
          </w:p>
          <w:p w:rsidR="00B7503A" w:rsidRDefault="00B7503A" w:rsidP="00B7503A"/>
        </w:tc>
        <w:tc>
          <w:tcPr>
            <w:tcW w:w="4995" w:type="dxa"/>
          </w:tcPr>
          <w:p w:rsidR="00B7503A" w:rsidRDefault="00B7503A" w:rsidP="00B7503A"/>
          <w:p w:rsidR="00E672EB" w:rsidRDefault="00E672EB" w:rsidP="00B7503A">
            <w:r>
              <w:t>Директор, на основании устава</w:t>
            </w:r>
          </w:p>
        </w:tc>
      </w:tr>
      <w:tr w:rsidR="00685440" w:rsidTr="00B7503A">
        <w:tc>
          <w:tcPr>
            <w:tcW w:w="5778" w:type="dxa"/>
          </w:tcPr>
          <w:p w:rsidR="00685440" w:rsidRDefault="00685440" w:rsidP="00B7503A"/>
          <w:p w:rsidR="00685440" w:rsidRDefault="00685440" w:rsidP="00B7503A">
            <w:r>
              <w:t>Р</w:t>
            </w:r>
            <w:r w:rsidR="00CC3613">
              <w:t>уководитель Предприятия (Ф.И.О.)</w:t>
            </w:r>
          </w:p>
        </w:tc>
        <w:tc>
          <w:tcPr>
            <w:tcW w:w="4995" w:type="dxa"/>
          </w:tcPr>
          <w:p w:rsidR="00685440" w:rsidRDefault="00685440" w:rsidP="00B7503A"/>
          <w:p w:rsidR="00685440" w:rsidRDefault="00685440" w:rsidP="00B7503A">
            <w:r>
              <w:t>Карпов Вячеслав Юрьевич</w:t>
            </w:r>
          </w:p>
        </w:tc>
      </w:tr>
    </w:tbl>
    <w:p w:rsidR="00B7503A" w:rsidRDefault="00B7503A" w:rsidP="00B7503A">
      <w:pPr>
        <w:ind w:left="-284"/>
      </w:pPr>
    </w:p>
    <w:p w:rsidR="00685440" w:rsidRDefault="00685440" w:rsidP="00CC3613"/>
    <w:p w:rsidR="00685440" w:rsidRDefault="00685440" w:rsidP="00B7503A">
      <w:pPr>
        <w:ind w:left="-284"/>
      </w:pPr>
      <w:r>
        <w:t xml:space="preserve">                   Директор ООО «ФИЛЬТР116»                                           </w:t>
      </w:r>
      <w:r>
        <w:tab/>
      </w:r>
      <w:r>
        <w:tab/>
      </w:r>
      <w:r>
        <w:tab/>
      </w:r>
      <w:r>
        <w:tab/>
        <w:t xml:space="preserve">                        Карпов В.Ю.</w:t>
      </w:r>
    </w:p>
    <w:sectPr w:rsidR="00685440" w:rsidSect="00B7503A">
      <w:pgSz w:w="11906" w:h="16838"/>
      <w:pgMar w:top="142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E3"/>
    <w:rsid w:val="0006243E"/>
    <w:rsid w:val="00131077"/>
    <w:rsid w:val="001624E3"/>
    <w:rsid w:val="002909BB"/>
    <w:rsid w:val="00484B25"/>
    <w:rsid w:val="00685440"/>
    <w:rsid w:val="00B7503A"/>
    <w:rsid w:val="00B97442"/>
    <w:rsid w:val="00C15BAB"/>
    <w:rsid w:val="00CC3613"/>
    <w:rsid w:val="00E672EB"/>
    <w:rsid w:val="00F3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0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750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75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0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750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75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2017-04-06T05:54:00Z</cp:lastPrinted>
  <dcterms:created xsi:type="dcterms:W3CDTF">2017-04-06T03:58:00Z</dcterms:created>
  <dcterms:modified xsi:type="dcterms:W3CDTF">2017-05-13T04:42:00Z</dcterms:modified>
</cp:coreProperties>
</file>